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A739B0">
        <w:rPr>
          <w:rFonts w:ascii="Times New Roman" w:hAnsi="Times New Roman" w:cs="Times New Roman"/>
          <w:sz w:val="24"/>
          <w:szCs w:val="24"/>
        </w:rPr>
        <w:t>«</w:t>
      </w:r>
      <w:r w:rsidR="000A477F" w:rsidRPr="000A477F">
        <w:rPr>
          <w:rFonts w:ascii="Times New Roman" w:hAnsi="Times New Roman" w:cs="Times New Roman"/>
          <w:sz w:val="24"/>
          <w:szCs w:val="24"/>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881FD5" w:rsidRPr="00881FD5">
        <w:rPr>
          <w:rFonts w:ascii="Times New Roman" w:hAnsi="Times New Roman" w:cs="Times New Roman"/>
          <w:sz w:val="24"/>
          <w:szCs w:val="24"/>
        </w:rPr>
        <w:t>Республики Марий Эл</w:t>
      </w:r>
      <w:r w:rsidR="000A477F" w:rsidRPr="000A477F">
        <w:rPr>
          <w:rFonts w:ascii="Times New Roman" w:hAnsi="Times New Roman" w:cs="Times New Roman"/>
          <w:sz w:val="24"/>
          <w:szCs w:val="24"/>
        </w:rPr>
        <w:t>, грузоподъёмностью 1,5 тонны, включая осуществление погрузо-разгрузочных работ в местах начала и окончания маршрута, а также в п</w:t>
      </w:r>
      <w:r w:rsidR="00587AC7">
        <w:rPr>
          <w:rFonts w:ascii="Times New Roman" w:hAnsi="Times New Roman" w:cs="Times New Roman"/>
          <w:sz w:val="24"/>
          <w:szCs w:val="24"/>
        </w:rPr>
        <w:t xml:space="preserve">унктах обмена для нужд УФПС </w:t>
      </w:r>
      <w:r w:rsidR="00881FD5" w:rsidRPr="00881FD5">
        <w:rPr>
          <w:rFonts w:ascii="Times New Roman" w:hAnsi="Times New Roman" w:cs="Times New Roman"/>
          <w:sz w:val="24"/>
          <w:szCs w:val="24"/>
        </w:rPr>
        <w:t>Республики Марий Эл</w:t>
      </w:r>
      <w:r w:rsidR="00A739B0">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0A477F" w:rsidRDefault="000A477F" w:rsidP="00881FD5">
            <w:pPr>
              <w:tabs>
                <w:tab w:val="left" w:pos="4820"/>
              </w:tabs>
              <w:jc w:val="both"/>
              <w:rPr>
                <w:rFonts w:ascii="Times New Roman" w:hAnsi="Times New Roman" w:cs="Times New Roman"/>
                <w:i/>
                <w:color w:val="000000"/>
              </w:rPr>
            </w:pPr>
            <w:r w:rsidRPr="000A477F">
              <w:rPr>
                <w:rFonts w:ascii="Times New Roman" w:eastAsia="Calibri" w:hAnsi="Times New Roman" w:cs="Times New Roman"/>
                <w:i/>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881FD5" w:rsidRPr="00881FD5">
              <w:rPr>
                <w:rFonts w:ascii="Times New Roman" w:eastAsia="Calibri" w:hAnsi="Times New Roman" w:cs="Times New Roman"/>
                <w:i/>
              </w:rPr>
              <w:t xml:space="preserve"> </w:t>
            </w:r>
            <w:r w:rsidR="00881FD5" w:rsidRPr="00881FD5">
              <w:rPr>
                <w:rFonts w:ascii="Times New Roman" w:eastAsia="Calibri" w:hAnsi="Times New Roman" w:cs="Times New Roman"/>
                <w:i/>
              </w:rPr>
              <w:t>Республики Марий Эл</w:t>
            </w:r>
            <w:r w:rsidRPr="000A477F">
              <w:rPr>
                <w:rFonts w:ascii="Times New Roman" w:eastAsia="Calibri" w:hAnsi="Times New Roman" w:cs="Times New Roman"/>
                <w:i/>
              </w:rPr>
              <w:t xml:space="preserve">, грузоподъёмностью 1,5 тонны, включая осуществление погрузо-разгрузочных работ в местах начала и окончания маршрута, а также в пунктах обмена для нужд УФПС </w:t>
            </w:r>
            <w:r w:rsidR="00881FD5" w:rsidRPr="00881FD5">
              <w:rPr>
                <w:rFonts w:ascii="Times New Roman" w:eastAsia="Calibri" w:hAnsi="Times New Roman" w:cs="Times New Roman"/>
                <w:i/>
              </w:rPr>
              <w:t xml:space="preserve"> </w:t>
            </w:r>
            <w:r w:rsidR="00881FD5" w:rsidRPr="00881FD5">
              <w:rPr>
                <w:rFonts w:ascii="Times New Roman" w:eastAsia="Calibri" w:hAnsi="Times New Roman" w:cs="Times New Roman"/>
                <w:i/>
              </w:rPr>
              <w:t>Республики Марий Эл</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881FD5" w:rsidP="00BA07FA">
            <w:pPr>
              <w:rPr>
                <w:rFonts w:ascii="Times New Roman" w:hAnsi="Times New Roman" w:cs="Times New Roman"/>
                <w:i/>
              </w:rPr>
            </w:pPr>
            <w:r>
              <w:rPr>
                <w:rFonts w:ascii="Times New Roman" w:hAnsi="Times New Roman" w:cs="Times New Roman"/>
                <w:i/>
              </w:rPr>
              <w:t>10</w:t>
            </w:r>
            <w:bookmarkStart w:id="0" w:name="_GoBack"/>
            <w:bookmarkEnd w:id="0"/>
            <w:r w:rsidR="00602E49">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A92" w:rsidRDefault="00837A92" w:rsidP="005D1CD1">
      <w:pPr>
        <w:spacing w:after="0" w:line="240" w:lineRule="auto"/>
      </w:pPr>
      <w:r>
        <w:separator/>
      </w:r>
    </w:p>
  </w:endnote>
  <w:endnote w:type="continuationSeparator" w:id="0">
    <w:p w:rsidR="00837A92" w:rsidRDefault="00837A92"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A92" w:rsidRDefault="00837A92" w:rsidP="005D1CD1">
      <w:pPr>
        <w:spacing w:after="0" w:line="240" w:lineRule="auto"/>
      </w:pPr>
      <w:r>
        <w:separator/>
      </w:r>
    </w:p>
  </w:footnote>
  <w:footnote w:type="continuationSeparator" w:id="0">
    <w:p w:rsidR="00837A92" w:rsidRDefault="00837A92"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477F"/>
    <w:rsid w:val="000A7E96"/>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3C35"/>
    <w:rsid w:val="0056212A"/>
    <w:rsid w:val="0056326E"/>
    <w:rsid w:val="005718B1"/>
    <w:rsid w:val="005851AC"/>
    <w:rsid w:val="00587AC7"/>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05D8"/>
    <w:rsid w:val="006B3C44"/>
    <w:rsid w:val="006B7411"/>
    <w:rsid w:val="006D4BDB"/>
    <w:rsid w:val="006F5BE3"/>
    <w:rsid w:val="006F7262"/>
    <w:rsid w:val="00717A0C"/>
    <w:rsid w:val="00727788"/>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13B36"/>
    <w:rsid w:val="008336CC"/>
    <w:rsid w:val="00837A92"/>
    <w:rsid w:val="00842280"/>
    <w:rsid w:val="00851207"/>
    <w:rsid w:val="00852F62"/>
    <w:rsid w:val="008725D3"/>
    <w:rsid w:val="00881B18"/>
    <w:rsid w:val="00881FD5"/>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739B0"/>
    <w:rsid w:val="00A902EB"/>
    <w:rsid w:val="00AB5822"/>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2A3A"/>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72C48"/>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5B29"/>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070B4-F04F-4137-8FB5-F573C806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531</Words>
  <Characters>3027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31</cp:revision>
  <cp:lastPrinted>2025-11-30T13:10:00Z</cp:lastPrinted>
  <dcterms:created xsi:type="dcterms:W3CDTF">2025-11-11T10:56:00Z</dcterms:created>
  <dcterms:modified xsi:type="dcterms:W3CDTF">2026-09-08T05:55:00Z</dcterms:modified>
</cp:coreProperties>
</file>